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3438" w14:textId="77777777" w:rsidR="00283CB1" w:rsidRDefault="005471A3">
      <w:pPr>
        <w:pStyle w:val="1"/>
        <w:spacing w:line="180" w:lineRule="atLeast"/>
        <w:jc w:val="center"/>
        <w:rPr>
          <w:rFonts w:eastAsia="黑体"/>
          <w:kern w:val="10"/>
          <w:sz w:val="36"/>
          <w:szCs w:val="36"/>
        </w:rPr>
      </w:pPr>
      <w:r>
        <w:rPr>
          <w:rFonts w:eastAsia="黑体" w:hint="eastAsia"/>
          <w:kern w:val="10"/>
          <w:sz w:val="36"/>
          <w:szCs w:val="36"/>
        </w:rPr>
        <w:t xml:space="preserve"> </w:t>
      </w:r>
      <w:r>
        <w:rPr>
          <w:rFonts w:eastAsia="黑体" w:hint="eastAsia"/>
          <w:kern w:val="10"/>
          <w:sz w:val="36"/>
          <w:szCs w:val="36"/>
        </w:rPr>
        <w:t>突发环境</w:t>
      </w:r>
      <w:proofErr w:type="gramStart"/>
      <w:r>
        <w:rPr>
          <w:rFonts w:eastAsia="黑体" w:hint="eastAsia"/>
          <w:kern w:val="10"/>
          <w:sz w:val="36"/>
          <w:szCs w:val="36"/>
        </w:rPr>
        <w:t>事件</w:t>
      </w:r>
      <w:r>
        <w:rPr>
          <w:rFonts w:eastAsia="黑体" w:hint="eastAsia"/>
          <w:kern w:val="10"/>
          <w:sz w:val="36"/>
          <w:szCs w:val="36"/>
        </w:rPr>
        <w:t>演习</w:t>
      </w:r>
      <w:proofErr w:type="gramEnd"/>
      <w:r>
        <w:rPr>
          <w:rFonts w:eastAsia="黑体" w:hint="eastAsia"/>
          <w:kern w:val="10"/>
          <w:sz w:val="36"/>
          <w:szCs w:val="36"/>
        </w:rPr>
        <w:t>总结</w:t>
      </w:r>
      <w:r>
        <w:rPr>
          <w:rFonts w:eastAsia="黑体" w:hint="eastAsia"/>
          <w:kern w:val="10"/>
          <w:sz w:val="36"/>
          <w:szCs w:val="36"/>
        </w:rPr>
        <w:t xml:space="preserve"> </w:t>
      </w:r>
    </w:p>
    <w:p w14:paraId="23A51BBE" w14:textId="77777777" w:rsidR="00283CB1" w:rsidRDefault="005471A3">
      <w:pPr>
        <w:spacing w:line="180" w:lineRule="atLeast"/>
        <w:rPr>
          <w:kern w:val="10"/>
          <w:sz w:val="32"/>
          <w:szCs w:val="32"/>
        </w:rPr>
      </w:pPr>
      <w:r>
        <w:rPr>
          <w:rFonts w:hint="eastAsia"/>
          <w:sz w:val="32"/>
          <w:szCs w:val="32"/>
        </w:rPr>
        <w:t>演习单位：</w:t>
      </w:r>
      <w:r>
        <w:rPr>
          <w:rFonts w:hint="eastAsia"/>
          <w:sz w:val="32"/>
          <w:szCs w:val="32"/>
        </w:rPr>
        <w:t>“康盛口”轮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7484"/>
      </w:tblGrid>
      <w:tr w:rsidR="00283CB1" w14:paraId="77C556C9" w14:textId="77777777">
        <w:trPr>
          <w:cantSplit/>
          <w:trHeight w:val="3925"/>
          <w:jc w:val="center"/>
        </w:trPr>
        <w:tc>
          <w:tcPr>
            <w:tcW w:w="1688" w:type="dxa"/>
            <w:vAlign w:val="center"/>
          </w:tcPr>
          <w:p w14:paraId="102601DF" w14:textId="77777777" w:rsidR="00283CB1" w:rsidRDefault="00283CB1">
            <w:pPr>
              <w:rPr>
                <w:sz w:val="32"/>
                <w:szCs w:val="32"/>
              </w:rPr>
            </w:pPr>
          </w:p>
          <w:p w14:paraId="1D22842E" w14:textId="77777777" w:rsidR="00283CB1" w:rsidRDefault="005471A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演习评估</w:t>
            </w:r>
          </w:p>
          <w:p w14:paraId="5035AD14" w14:textId="77777777" w:rsidR="00283CB1" w:rsidRDefault="00283CB1">
            <w:pPr>
              <w:jc w:val="center"/>
              <w:rPr>
                <w:sz w:val="32"/>
                <w:szCs w:val="32"/>
              </w:rPr>
            </w:pPr>
          </w:p>
          <w:p w14:paraId="363DC656" w14:textId="77777777" w:rsidR="00283CB1" w:rsidRDefault="0028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4" w:type="dxa"/>
          </w:tcPr>
          <w:p w14:paraId="7AEEA48F" w14:textId="77777777" w:rsidR="00283CB1" w:rsidRDefault="005471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通过本次演习检验</w:t>
            </w:r>
            <w:r>
              <w:rPr>
                <w:rFonts w:hint="eastAsia"/>
                <w:sz w:val="32"/>
                <w:szCs w:val="32"/>
              </w:rPr>
              <w:t>公司</w:t>
            </w:r>
            <w:r>
              <w:rPr>
                <w:rFonts w:hint="eastAsia"/>
                <w:sz w:val="32"/>
                <w:szCs w:val="32"/>
              </w:rPr>
              <w:t>的</w:t>
            </w:r>
            <w:r>
              <w:rPr>
                <w:rFonts w:hint="eastAsia"/>
                <w:sz w:val="32"/>
                <w:szCs w:val="32"/>
              </w:rPr>
              <w:t>安全环保</w:t>
            </w:r>
            <w:r>
              <w:rPr>
                <w:rFonts w:hint="eastAsia"/>
                <w:sz w:val="32"/>
                <w:szCs w:val="32"/>
              </w:rPr>
              <w:t>应急设施正常、有效。</w:t>
            </w:r>
          </w:p>
          <w:p w14:paraId="302C018E" w14:textId="77777777" w:rsidR="00283CB1" w:rsidRDefault="005471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、公司环境保护</w:t>
            </w:r>
            <w:r>
              <w:rPr>
                <w:rFonts w:hint="eastAsia"/>
                <w:sz w:val="32"/>
                <w:szCs w:val="32"/>
              </w:rPr>
              <w:t>应急程序有效。</w:t>
            </w:r>
          </w:p>
          <w:p w14:paraId="234464F4" w14:textId="77777777" w:rsidR="00283CB1" w:rsidRDefault="005471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指挥人员指令清楚，各队汇报简洁明了。</w:t>
            </w:r>
          </w:p>
          <w:p w14:paraId="11E1993E" w14:textId="77777777" w:rsidR="00283CB1" w:rsidRDefault="005471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参加人员认真、严肃。</w:t>
            </w:r>
          </w:p>
          <w:p w14:paraId="16C0A6A2" w14:textId="77777777" w:rsidR="00283CB1" w:rsidRDefault="005471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、公司环境保护应急预案制度及现场处置方案有效可靠。</w:t>
            </w:r>
          </w:p>
        </w:tc>
      </w:tr>
      <w:tr w:rsidR="00283CB1" w14:paraId="359A5BEB" w14:textId="77777777">
        <w:trPr>
          <w:cantSplit/>
          <w:trHeight w:val="608"/>
          <w:jc w:val="center"/>
        </w:trPr>
        <w:tc>
          <w:tcPr>
            <w:tcW w:w="1688" w:type="dxa"/>
            <w:vAlign w:val="center"/>
          </w:tcPr>
          <w:p w14:paraId="689F573A" w14:textId="77777777" w:rsidR="00283CB1" w:rsidRDefault="00283CB1">
            <w:pPr>
              <w:rPr>
                <w:sz w:val="32"/>
                <w:szCs w:val="32"/>
              </w:rPr>
            </w:pPr>
          </w:p>
          <w:p w14:paraId="43E22FCD" w14:textId="77777777" w:rsidR="00283CB1" w:rsidRDefault="005471A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  <w:p w14:paraId="57509C3F" w14:textId="77777777" w:rsidR="00283CB1" w:rsidRDefault="0028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4" w:type="dxa"/>
          </w:tcPr>
          <w:p w14:paraId="4A86EF62" w14:textId="77777777" w:rsidR="00283CB1" w:rsidRDefault="005471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演习地点：</w:t>
            </w:r>
            <w:r>
              <w:rPr>
                <w:rFonts w:hint="eastAsia"/>
                <w:sz w:val="32"/>
                <w:szCs w:val="32"/>
              </w:rPr>
              <w:t>“康盛口”轮</w:t>
            </w:r>
            <w:r>
              <w:rPr>
                <w:rFonts w:hint="eastAsia"/>
                <w:sz w:val="32"/>
                <w:szCs w:val="32"/>
              </w:rPr>
              <w:t>应急集合</w:t>
            </w:r>
            <w:r>
              <w:rPr>
                <w:rFonts w:hint="eastAsia"/>
                <w:sz w:val="32"/>
                <w:szCs w:val="32"/>
              </w:rPr>
              <w:t>点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</w:tc>
      </w:tr>
    </w:tbl>
    <w:p w14:paraId="7DC50DA0" w14:textId="77777777" w:rsidR="00283CB1" w:rsidRDefault="00283CB1">
      <w:pPr>
        <w:rPr>
          <w:sz w:val="32"/>
          <w:szCs w:val="32"/>
        </w:rPr>
      </w:pPr>
    </w:p>
    <w:sectPr w:rsidR="00283CB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A860" w14:textId="77777777" w:rsidR="005471A3" w:rsidRDefault="005471A3">
      <w:r>
        <w:separator/>
      </w:r>
    </w:p>
  </w:endnote>
  <w:endnote w:type="continuationSeparator" w:id="0">
    <w:p w14:paraId="31FD652A" w14:textId="77777777" w:rsidR="005471A3" w:rsidRDefault="0054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迷你简行楷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0541" w14:textId="77777777" w:rsidR="005471A3" w:rsidRDefault="005471A3">
      <w:r>
        <w:separator/>
      </w:r>
    </w:p>
  </w:footnote>
  <w:footnote w:type="continuationSeparator" w:id="0">
    <w:p w14:paraId="7CD87A42" w14:textId="77777777" w:rsidR="005471A3" w:rsidRDefault="0054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62FE" w14:textId="77777777" w:rsidR="00283CB1" w:rsidRDefault="005471A3">
    <w:r>
      <w:rPr>
        <w:rFonts w:hint="eastAsia"/>
        <w:sz w:val="18"/>
        <w:szCs w:val="18"/>
      </w:rPr>
      <w:t xml:space="preserve">  </w:t>
    </w:r>
    <w:r>
      <w:rPr>
        <w:rFonts w:ascii="迷你简行楷" w:eastAsia="迷你简行楷" w:hint="eastAsia"/>
        <w:b/>
        <w:sz w:val="18"/>
        <w:szCs w:val="18"/>
      </w:rPr>
      <w:t xml:space="preserve">                                                </w:t>
    </w:r>
  </w:p>
  <w:p w14:paraId="011C5510" w14:textId="77777777" w:rsidR="00283CB1" w:rsidRDefault="00283C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8067E"/>
    <w:multiLevelType w:val="singleLevel"/>
    <w:tmpl w:val="5468067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D1578D"/>
    <w:rsid w:val="00283CB1"/>
    <w:rsid w:val="005471A3"/>
    <w:rsid w:val="00B763FA"/>
    <w:rsid w:val="017B09A9"/>
    <w:rsid w:val="12D1578D"/>
    <w:rsid w:val="1F471459"/>
    <w:rsid w:val="3B373A0A"/>
    <w:rsid w:val="3DB23603"/>
    <w:rsid w:val="446723F1"/>
    <w:rsid w:val="45CD1F86"/>
    <w:rsid w:val="575E67DE"/>
    <w:rsid w:val="59BF497D"/>
    <w:rsid w:val="5E853A5A"/>
    <w:rsid w:val="64E53F9C"/>
    <w:rsid w:val="64EB28E0"/>
    <w:rsid w:val="76F00BA9"/>
    <w:rsid w:val="7911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B4DDC"/>
  <w15:docId w15:val="{EE04265E-FEA1-4C40-A236-EB5C1A5A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 tq</cp:lastModifiedBy>
  <cp:revision>2</cp:revision>
  <cp:lastPrinted>2021-01-13T00:16:00Z</cp:lastPrinted>
  <dcterms:created xsi:type="dcterms:W3CDTF">2021-04-12T00:35:00Z</dcterms:created>
  <dcterms:modified xsi:type="dcterms:W3CDTF">2021-04-12T00:35:00Z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72A8934CB9C440F9A52B6692EC322BC8</vt:lpwstr>
  </property>
</Properties>
</file>